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04C" w:rsidRPr="00B9404C" w:rsidRDefault="00B9404C" w:rsidP="00FD2CCC">
      <w:pPr>
        <w:spacing w:after="0" w:line="240" w:lineRule="auto"/>
        <w:ind w:left="4176" w:firstLine="1296"/>
        <w:jc w:val="both"/>
        <w:rPr>
          <w:rFonts w:ascii="Times New Roman" w:hAnsi="Times New Roman" w:cs="Times New Roman"/>
          <w:sz w:val="24"/>
          <w:szCs w:val="24"/>
        </w:rPr>
      </w:pPr>
      <w:r w:rsidRPr="00B9404C">
        <w:rPr>
          <w:rFonts w:ascii="Times New Roman" w:hAnsi="Times New Roman" w:cs="Times New Roman"/>
          <w:sz w:val="24"/>
          <w:szCs w:val="24"/>
        </w:rPr>
        <w:t>PATVIRTINTA</w:t>
      </w:r>
    </w:p>
    <w:p w:rsidR="00B9404C" w:rsidRPr="00B9404C" w:rsidRDefault="00B9404C" w:rsidP="00FD2CCC">
      <w:pPr>
        <w:spacing w:after="0" w:line="240" w:lineRule="auto"/>
        <w:ind w:left="4176" w:firstLine="1296"/>
        <w:jc w:val="both"/>
        <w:rPr>
          <w:rFonts w:ascii="Times New Roman" w:hAnsi="Times New Roman" w:cs="Times New Roman"/>
          <w:sz w:val="24"/>
          <w:szCs w:val="24"/>
        </w:rPr>
      </w:pPr>
      <w:r w:rsidRPr="00B9404C">
        <w:rPr>
          <w:rFonts w:ascii="Times New Roman" w:hAnsi="Times New Roman" w:cs="Times New Roman"/>
          <w:sz w:val="24"/>
          <w:szCs w:val="24"/>
        </w:rPr>
        <w:t>Raseinių rajono kultūros centro</w:t>
      </w:r>
    </w:p>
    <w:p w:rsidR="00B9404C" w:rsidRPr="00B9404C" w:rsidRDefault="00B9404C" w:rsidP="00393470">
      <w:pPr>
        <w:spacing w:after="0" w:line="240" w:lineRule="auto"/>
        <w:ind w:left="5328" w:firstLine="144"/>
        <w:jc w:val="both"/>
        <w:rPr>
          <w:rFonts w:ascii="Times New Roman" w:hAnsi="Times New Roman" w:cs="Times New Roman"/>
          <w:sz w:val="24"/>
          <w:szCs w:val="24"/>
        </w:rPr>
      </w:pPr>
      <w:r w:rsidRPr="00B9404C">
        <w:rPr>
          <w:rFonts w:ascii="Times New Roman" w:hAnsi="Times New Roman" w:cs="Times New Roman"/>
          <w:sz w:val="24"/>
          <w:szCs w:val="24"/>
        </w:rPr>
        <w:t xml:space="preserve">direktoriaus 2021 m. </w:t>
      </w:r>
      <w:r w:rsidR="00304EBA">
        <w:rPr>
          <w:rFonts w:ascii="Times New Roman" w:hAnsi="Times New Roman" w:cs="Times New Roman"/>
          <w:sz w:val="24"/>
          <w:szCs w:val="24"/>
        </w:rPr>
        <w:t>gruodžio 30</w:t>
      </w:r>
      <w:r w:rsidRPr="00B9404C">
        <w:rPr>
          <w:rFonts w:ascii="Times New Roman" w:hAnsi="Times New Roman" w:cs="Times New Roman"/>
          <w:sz w:val="24"/>
          <w:szCs w:val="24"/>
        </w:rPr>
        <w:t xml:space="preserve"> d. </w:t>
      </w:r>
    </w:p>
    <w:p w:rsidR="00B9404C" w:rsidRPr="00B9404C" w:rsidRDefault="00B9404C" w:rsidP="00393470">
      <w:pPr>
        <w:spacing w:after="0" w:line="240" w:lineRule="auto"/>
        <w:ind w:left="4608" w:firstLine="864"/>
        <w:rPr>
          <w:rFonts w:ascii="Times New Roman" w:hAnsi="Times New Roman" w:cs="Times New Roman"/>
          <w:sz w:val="24"/>
          <w:szCs w:val="24"/>
        </w:rPr>
      </w:pPr>
      <w:r w:rsidRPr="00B9404C">
        <w:rPr>
          <w:rFonts w:ascii="Times New Roman" w:hAnsi="Times New Roman" w:cs="Times New Roman"/>
          <w:sz w:val="24"/>
          <w:szCs w:val="24"/>
        </w:rPr>
        <w:t>įsakymu Nr.(1.3)</w:t>
      </w:r>
      <w:r w:rsidRPr="00B9404C">
        <w:rPr>
          <w:rFonts w:ascii="Times New Roman" w:hAnsi="Times New Roman" w:cs="Times New Roman"/>
          <w:sz w:val="16"/>
          <w:szCs w:val="16"/>
        </w:rPr>
        <w:t>KC1.3</w:t>
      </w:r>
      <w:r w:rsidRPr="00B9404C">
        <w:rPr>
          <w:rFonts w:ascii="Times New Roman" w:hAnsi="Times New Roman" w:cs="Times New Roman"/>
          <w:sz w:val="24"/>
          <w:szCs w:val="24"/>
        </w:rPr>
        <w:t xml:space="preserve"> –</w:t>
      </w:r>
      <w:r w:rsidR="00393470">
        <w:rPr>
          <w:rFonts w:ascii="Times New Roman" w:hAnsi="Times New Roman" w:cs="Times New Roman"/>
          <w:sz w:val="24"/>
          <w:szCs w:val="24"/>
        </w:rPr>
        <w:t xml:space="preserve"> </w:t>
      </w:r>
      <w:r w:rsidR="002675F8">
        <w:rPr>
          <w:rFonts w:ascii="Times New Roman" w:hAnsi="Times New Roman" w:cs="Times New Roman"/>
          <w:sz w:val="24"/>
          <w:szCs w:val="24"/>
        </w:rPr>
        <w:t>51</w:t>
      </w:r>
      <w:r w:rsidR="00393470">
        <w:rPr>
          <w:rFonts w:ascii="Times New Roman" w:hAnsi="Times New Roman" w:cs="Times New Roman"/>
          <w:sz w:val="24"/>
          <w:szCs w:val="24"/>
        </w:rPr>
        <w:t xml:space="preserve"> -</w:t>
      </w:r>
      <w:r w:rsidRPr="00B9404C">
        <w:rPr>
          <w:rFonts w:ascii="Times New Roman" w:hAnsi="Times New Roman" w:cs="Times New Roman"/>
          <w:sz w:val="24"/>
          <w:szCs w:val="24"/>
        </w:rPr>
        <w:t xml:space="preserve"> V</w:t>
      </w:r>
    </w:p>
    <w:p w:rsidR="00B9404C" w:rsidRDefault="00B9404C" w:rsidP="008F1C2B">
      <w:pPr>
        <w:spacing w:after="0" w:line="360" w:lineRule="auto"/>
        <w:jc w:val="center"/>
        <w:rPr>
          <w:rFonts w:ascii="Times New Roman" w:hAnsi="Times New Roman" w:cs="Times New Roman"/>
          <w:b/>
          <w:bCs/>
          <w:sz w:val="24"/>
          <w:szCs w:val="24"/>
        </w:rPr>
      </w:pPr>
    </w:p>
    <w:p w:rsidR="00B9404C" w:rsidRDefault="00B9404C" w:rsidP="008F1C2B">
      <w:pPr>
        <w:spacing w:after="0" w:line="360" w:lineRule="auto"/>
        <w:rPr>
          <w:rFonts w:ascii="Times New Roman" w:hAnsi="Times New Roman" w:cs="Times New Roman"/>
          <w:b/>
          <w:bCs/>
          <w:sz w:val="24"/>
          <w:szCs w:val="24"/>
        </w:rPr>
      </w:pPr>
    </w:p>
    <w:p w:rsidR="00C03157" w:rsidRDefault="00C03157" w:rsidP="00C03157">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RASEINIŲ RAJONO KULTŪROS CENTRO </w:t>
      </w:r>
    </w:p>
    <w:p w:rsidR="00FD2CCC" w:rsidRDefault="00C03157" w:rsidP="00B9404C">
      <w:pPr>
        <w:spacing w:after="0"/>
        <w:jc w:val="center"/>
        <w:rPr>
          <w:rFonts w:ascii="Times New Roman" w:hAnsi="Times New Roman" w:cs="Times New Roman"/>
          <w:b/>
          <w:bCs/>
          <w:sz w:val="24"/>
          <w:szCs w:val="24"/>
        </w:rPr>
      </w:pPr>
      <w:r w:rsidRPr="00C03157">
        <w:rPr>
          <w:rFonts w:ascii="Times New Roman" w:hAnsi="Times New Roman" w:cs="Times New Roman"/>
          <w:b/>
          <w:bCs/>
          <w:sz w:val="24"/>
          <w:szCs w:val="24"/>
        </w:rPr>
        <w:t>PAREIGYBIŲ</w:t>
      </w:r>
      <w:r w:rsidR="00B9404C">
        <w:rPr>
          <w:rFonts w:ascii="Times New Roman" w:hAnsi="Times New Roman" w:cs="Times New Roman"/>
          <w:b/>
          <w:bCs/>
          <w:sz w:val="24"/>
          <w:szCs w:val="24"/>
        </w:rPr>
        <w:t>, DĖL KURIŲ</w:t>
      </w:r>
      <w:r w:rsidRPr="00C03157">
        <w:rPr>
          <w:rFonts w:ascii="Times New Roman" w:hAnsi="Times New Roman" w:cs="Times New Roman"/>
          <w:b/>
          <w:bCs/>
          <w:sz w:val="24"/>
          <w:szCs w:val="24"/>
        </w:rPr>
        <w:t xml:space="preserve"> </w:t>
      </w:r>
      <w:r w:rsidR="00B9404C">
        <w:rPr>
          <w:rFonts w:ascii="Times New Roman" w:hAnsi="Times New Roman" w:cs="Times New Roman"/>
          <w:b/>
          <w:bCs/>
          <w:sz w:val="24"/>
          <w:szCs w:val="24"/>
        </w:rPr>
        <w:t>TEIKIAMAS PRAŠYMAS</w:t>
      </w:r>
      <w:r w:rsidRPr="00C03157">
        <w:rPr>
          <w:rFonts w:ascii="Times New Roman" w:hAnsi="Times New Roman" w:cs="Times New Roman"/>
          <w:b/>
          <w:bCs/>
          <w:sz w:val="24"/>
          <w:szCs w:val="24"/>
        </w:rPr>
        <w:t xml:space="preserve"> STT</w:t>
      </w:r>
      <w:r w:rsidR="00B9404C">
        <w:rPr>
          <w:rFonts w:ascii="Times New Roman" w:hAnsi="Times New Roman" w:cs="Times New Roman"/>
          <w:b/>
          <w:bCs/>
          <w:sz w:val="24"/>
          <w:szCs w:val="24"/>
        </w:rPr>
        <w:t xml:space="preserve"> PATEIKTI INFORMACIJĄ APIE ASMENĮ, SIEKIANTĮ EITI ŠIAS PAREIGAS, </w:t>
      </w:r>
    </w:p>
    <w:p w:rsidR="00B9404C" w:rsidRDefault="00B9404C" w:rsidP="00B9404C">
      <w:pPr>
        <w:spacing w:after="0"/>
        <w:jc w:val="center"/>
        <w:rPr>
          <w:rFonts w:ascii="Times New Roman" w:hAnsi="Times New Roman" w:cs="Times New Roman"/>
          <w:b/>
          <w:bCs/>
          <w:sz w:val="24"/>
          <w:szCs w:val="24"/>
        </w:rPr>
      </w:pPr>
      <w:r>
        <w:rPr>
          <w:rFonts w:ascii="Times New Roman" w:hAnsi="Times New Roman" w:cs="Times New Roman"/>
          <w:b/>
          <w:bCs/>
          <w:sz w:val="24"/>
          <w:szCs w:val="24"/>
        </w:rPr>
        <w:t>SĄRAŠAS</w:t>
      </w:r>
    </w:p>
    <w:p w:rsidR="00B9404C" w:rsidRDefault="00B9404C" w:rsidP="008F1C2B">
      <w:pPr>
        <w:spacing w:after="0" w:line="360" w:lineRule="auto"/>
        <w:rPr>
          <w:rFonts w:ascii="Times New Roman" w:hAnsi="Times New Roman" w:cs="Times New Roman"/>
          <w:b/>
          <w:bCs/>
          <w:sz w:val="24"/>
          <w:szCs w:val="24"/>
        </w:rPr>
      </w:pPr>
    </w:p>
    <w:p w:rsidR="00B9404C" w:rsidRDefault="00B9404C" w:rsidP="008F1C2B">
      <w:pPr>
        <w:spacing w:after="0" w:line="360" w:lineRule="auto"/>
        <w:rPr>
          <w:rFonts w:ascii="Times New Roman" w:hAnsi="Times New Roman" w:cs="Times New Roman"/>
          <w:b/>
          <w:bCs/>
          <w:sz w:val="24"/>
          <w:szCs w:val="24"/>
        </w:rPr>
      </w:pPr>
    </w:p>
    <w:p w:rsidR="00B9404C" w:rsidRPr="00B9404C" w:rsidRDefault="00B9404C" w:rsidP="00B9404C">
      <w:pPr>
        <w:spacing w:after="0"/>
        <w:rPr>
          <w:rFonts w:ascii="Times New Roman" w:hAnsi="Times New Roman" w:cs="Times New Roman"/>
          <w:bCs/>
          <w:sz w:val="24"/>
          <w:szCs w:val="24"/>
        </w:rPr>
      </w:pPr>
      <w:r w:rsidRPr="00B9404C">
        <w:rPr>
          <w:rFonts w:ascii="Times New Roman" w:hAnsi="Times New Roman" w:cs="Times New Roman"/>
          <w:bCs/>
          <w:sz w:val="24"/>
          <w:szCs w:val="24"/>
        </w:rPr>
        <w:t xml:space="preserve">1. RRKC </w:t>
      </w:r>
      <w:r w:rsidR="002C0D40">
        <w:rPr>
          <w:rFonts w:ascii="Times New Roman" w:hAnsi="Times New Roman" w:cs="Times New Roman"/>
          <w:bCs/>
          <w:sz w:val="24"/>
          <w:szCs w:val="24"/>
        </w:rPr>
        <w:t>direktoriaus</w:t>
      </w:r>
      <w:r w:rsidR="00573169">
        <w:rPr>
          <w:rFonts w:ascii="Times New Roman" w:hAnsi="Times New Roman" w:cs="Times New Roman"/>
          <w:bCs/>
          <w:sz w:val="24"/>
          <w:szCs w:val="24"/>
        </w:rPr>
        <w:t xml:space="preserve"> pavaduotojas </w:t>
      </w:r>
      <w:r w:rsidR="008B72D4">
        <w:rPr>
          <w:rFonts w:ascii="Times New Roman" w:hAnsi="Times New Roman" w:cs="Times New Roman"/>
          <w:bCs/>
          <w:sz w:val="24"/>
          <w:szCs w:val="24"/>
        </w:rPr>
        <w:t>**</w:t>
      </w:r>
    </w:p>
    <w:p w:rsidR="00B9404C" w:rsidRPr="00B9404C" w:rsidRDefault="008B72D4" w:rsidP="00B9404C">
      <w:pPr>
        <w:spacing w:after="0"/>
        <w:rPr>
          <w:rFonts w:ascii="Times New Roman" w:hAnsi="Times New Roman" w:cs="Times New Roman"/>
          <w:bCs/>
          <w:sz w:val="24"/>
          <w:szCs w:val="24"/>
        </w:rPr>
      </w:pPr>
      <w:r>
        <w:rPr>
          <w:rFonts w:ascii="Times New Roman" w:hAnsi="Times New Roman" w:cs="Times New Roman"/>
          <w:bCs/>
          <w:sz w:val="24"/>
          <w:szCs w:val="24"/>
        </w:rPr>
        <w:t>2. Viešųjų pirkimų specialistas***</w:t>
      </w:r>
    </w:p>
    <w:p w:rsidR="00B9404C" w:rsidRPr="00B9404C" w:rsidRDefault="008B72D4" w:rsidP="00B9404C">
      <w:pPr>
        <w:spacing w:after="0"/>
        <w:rPr>
          <w:rFonts w:ascii="Times New Roman" w:hAnsi="Times New Roman" w:cs="Times New Roman"/>
          <w:bCs/>
          <w:sz w:val="24"/>
          <w:szCs w:val="24"/>
        </w:rPr>
      </w:pPr>
      <w:r>
        <w:rPr>
          <w:rFonts w:ascii="Times New Roman" w:hAnsi="Times New Roman" w:cs="Times New Roman"/>
          <w:bCs/>
          <w:sz w:val="24"/>
          <w:szCs w:val="24"/>
        </w:rPr>
        <w:t>3. Ūkvedys***</w:t>
      </w:r>
    </w:p>
    <w:p w:rsidR="00B9404C" w:rsidRPr="00B9404C" w:rsidRDefault="00B9404C" w:rsidP="00B9404C">
      <w:pPr>
        <w:spacing w:after="0"/>
        <w:rPr>
          <w:rFonts w:ascii="Times New Roman" w:hAnsi="Times New Roman" w:cs="Times New Roman"/>
          <w:bCs/>
          <w:sz w:val="24"/>
          <w:szCs w:val="24"/>
        </w:rPr>
      </w:pPr>
      <w:r w:rsidRPr="00B9404C">
        <w:rPr>
          <w:rFonts w:ascii="Times New Roman" w:hAnsi="Times New Roman" w:cs="Times New Roman"/>
          <w:bCs/>
          <w:sz w:val="24"/>
          <w:szCs w:val="24"/>
        </w:rPr>
        <w:t>4. Administratorius</w:t>
      </w:r>
      <w:r w:rsidR="008B72D4">
        <w:rPr>
          <w:rFonts w:ascii="Times New Roman" w:hAnsi="Times New Roman" w:cs="Times New Roman"/>
          <w:bCs/>
          <w:sz w:val="24"/>
          <w:szCs w:val="24"/>
        </w:rPr>
        <w:t>***</w:t>
      </w:r>
    </w:p>
    <w:p w:rsidR="00B9404C" w:rsidRPr="00B9404C" w:rsidRDefault="00B9404C" w:rsidP="00B9404C">
      <w:pPr>
        <w:spacing w:after="0"/>
        <w:rPr>
          <w:rFonts w:ascii="Times New Roman" w:hAnsi="Times New Roman" w:cs="Times New Roman"/>
          <w:bCs/>
          <w:sz w:val="24"/>
          <w:szCs w:val="24"/>
        </w:rPr>
      </w:pPr>
    </w:p>
    <w:p w:rsidR="00B9404C" w:rsidRDefault="00B9404C" w:rsidP="00B9404C">
      <w:pPr>
        <w:spacing w:after="0"/>
        <w:rPr>
          <w:rFonts w:ascii="Times New Roman" w:hAnsi="Times New Roman" w:cs="Times New Roman"/>
          <w:b/>
          <w:bCs/>
          <w:sz w:val="24"/>
          <w:szCs w:val="24"/>
        </w:rPr>
      </w:pPr>
    </w:p>
    <w:p w:rsidR="00FD2CCC" w:rsidRPr="00E14B6B" w:rsidRDefault="00FD2CCC" w:rsidP="00B9404C">
      <w:pPr>
        <w:spacing w:after="0"/>
        <w:rPr>
          <w:rFonts w:ascii="Times New Roman" w:hAnsi="Times New Roman" w:cs="Times New Roman"/>
          <w:b/>
          <w:bCs/>
          <w:sz w:val="24"/>
          <w:szCs w:val="24"/>
        </w:rPr>
      </w:pPr>
    </w:p>
    <w:p w:rsidR="00E14B6B" w:rsidRDefault="00E14B6B" w:rsidP="008F1C2B">
      <w:pPr>
        <w:spacing w:after="0"/>
        <w:rPr>
          <w:rFonts w:ascii="Times New Roman" w:hAnsi="Times New Roman" w:cs="Times New Roman"/>
          <w:sz w:val="20"/>
          <w:szCs w:val="20"/>
        </w:rPr>
      </w:pPr>
    </w:p>
    <w:p w:rsidR="00E14B6B" w:rsidRDefault="00E14B6B" w:rsidP="008F1C2B">
      <w:pPr>
        <w:spacing w:after="0"/>
        <w:rPr>
          <w:rFonts w:ascii="Times New Roman" w:hAnsi="Times New Roman" w:cs="Times New Roman"/>
          <w:sz w:val="20"/>
          <w:szCs w:val="20"/>
        </w:rPr>
      </w:pPr>
    </w:p>
    <w:p w:rsidR="00E14B6B" w:rsidRDefault="00E14B6B" w:rsidP="008F1C2B">
      <w:pPr>
        <w:spacing w:after="0"/>
        <w:rPr>
          <w:rFonts w:ascii="Times New Roman" w:hAnsi="Times New Roman" w:cs="Times New Roman"/>
          <w:sz w:val="20"/>
          <w:szCs w:val="20"/>
        </w:rPr>
      </w:pPr>
    </w:p>
    <w:p w:rsidR="00E14B6B" w:rsidRDefault="00E14B6B" w:rsidP="008F1C2B">
      <w:pPr>
        <w:spacing w:after="0"/>
        <w:rPr>
          <w:rFonts w:ascii="Times New Roman" w:hAnsi="Times New Roman" w:cs="Times New Roman"/>
          <w:sz w:val="20"/>
          <w:szCs w:val="20"/>
        </w:rPr>
      </w:pPr>
    </w:p>
    <w:p w:rsidR="00E14B6B" w:rsidRDefault="00E14B6B" w:rsidP="008F1C2B">
      <w:pPr>
        <w:spacing w:after="0"/>
        <w:rPr>
          <w:rFonts w:ascii="Times New Roman" w:hAnsi="Times New Roman" w:cs="Times New Roman"/>
          <w:sz w:val="20"/>
          <w:szCs w:val="20"/>
        </w:rPr>
      </w:pPr>
    </w:p>
    <w:p w:rsidR="00E14B6B" w:rsidRDefault="00E14B6B" w:rsidP="008F1C2B">
      <w:pPr>
        <w:spacing w:after="0"/>
        <w:rPr>
          <w:rFonts w:ascii="Times New Roman" w:hAnsi="Times New Roman" w:cs="Times New Roman"/>
          <w:sz w:val="20"/>
          <w:szCs w:val="20"/>
        </w:rPr>
      </w:pPr>
    </w:p>
    <w:p w:rsidR="00E14B6B" w:rsidRDefault="00E14B6B" w:rsidP="008F1C2B">
      <w:pPr>
        <w:spacing w:after="0"/>
        <w:rPr>
          <w:rFonts w:ascii="Times New Roman" w:hAnsi="Times New Roman" w:cs="Times New Roman"/>
          <w:sz w:val="20"/>
          <w:szCs w:val="20"/>
        </w:rPr>
      </w:pPr>
    </w:p>
    <w:p w:rsidR="00E14B6B" w:rsidRDefault="00E14B6B" w:rsidP="008F1C2B">
      <w:pPr>
        <w:spacing w:after="0"/>
        <w:rPr>
          <w:rFonts w:ascii="Times New Roman" w:hAnsi="Times New Roman" w:cs="Times New Roman"/>
          <w:sz w:val="20"/>
          <w:szCs w:val="20"/>
        </w:rPr>
      </w:pPr>
    </w:p>
    <w:p w:rsidR="00E14B6B" w:rsidRDefault="00E14B6B" w:rsidP="008F1C2B">
      <w:pPr>
        <w:spacing w:after="0"/>
        <w:rPr>
          <w:rFonts w:ascii="Times New Roman" w:hAnsi="Times New Roman" w:cs="Times New Roman"/>
          <w:sz w:val="20"/>
          <w:szCs w:val="20"/>
        </w:rPr>
      </w:pPr>
    </w:p>
    <w:p w:rsidR="00E14B6B" w:rsidRDefault="00E14B6B" w:rsidP="008F1C2B">
      <w:pPr>
        <w:spacing w:after="0"/>
        <w:rPr>
          <w:rFonts w:ascii="Times New Roman" w:hAnsi="Times New Roman" w:cs="Times New Roman"/>
          <w:sz w:val="20"/>
          <w:szCs w:val="20"/>
        </w:rPr>
      </w:pPr>
    </w:p>
    <w:p w:rsidR="00E14B6B" w:rsidRDefault="00E14B6B" w:rsidP="008F1C2B">
      <w:pPr>
        <w:spacing w:after="0"/>
        <w:rPr>
          <w:rFonts w:ascii="Times New Roman" w:hAnsi="Times New Roman" w:cs="Times New Roman"/>
          <w:sz w:val="20"/>
          <w:szCs w:val="20"/>
        </w:rPr>
      </w:pPr>
    </w:p>
    <w:p w:rsidR="00E14B6B" w:rsidRDefault="00E14B6B" w:rsidP="008F1C2B">
      <w:pPr>
        <w:spacing w:after="0"/>
        <w:rPr>
          <w:rFonts w:ascii="Times New Roman" w:hAnsi="Times New Roman" w:cs="Times New Roman"/>
          <w:sz w:val="20"/>
          <w:szCs w:val="20"/>
        </w:rPr>
      </w:pPr>
    </w:p>
    <w:p w:rsidR="00E14B6B" w:rsidRDefault="00E14B6B" w:rsidP="008F1C2B">
      <w:pPr>
        <w:spacing w:after="0"/>
        <w:rPr>
          <w:rFonts w:ascii="Times New Roman" w:hAnsi="Times New Roman" w:cs="Times New Roman"/>
          <w:sz w:val="20"/>
          <w:szCs w:val="20"/>
        </w:rPr>
      </w:pPr>
    </w:p>
    <w:p w:rsidR="00E14B6B" w:rsidRDefault="00E14B6B" w:rsidP="008F1C2B">
      <w:pPr>
        <w:spacing w:after="0"/>
        <w:rPr>
          <w:rFonts w:ascii="Times New Roman" w:hAnsi="Times New Roman" w:cs="Times New Roman"/>
          <w:sz w:val="20"/>
          <w:szCs w:val="20"/>
        </w:rPr>
      </w:pPr>
    </w:p>
    <w:p w:rsidR="00E14B6B" w:rsidRDefault="00E14B6B" w:rsidP="008F1C2B">
      <w:pPr>
        <w:spacing w:after="0"/>
        <w:rPr>
          <w:rFonts w:ascii="Times New Roman" w:hAnsi="Times New Roman" w:cs="Times New Roman"/>
          <w:sz w:val="20"/>
          <w:szCs w:val="20"/>
        </w:rPr>
      </w:pPr>
    </w:p>
    <w:p w:rsidR="00E14B6B" w:rsidRDefault="00E14B6B" w:rsidP="008F1C2B">
      <w:pPr>
        <w:spacing w:after="0"/>
        <w:rPr>
          <w:rFonts w:ascii="Times New Roman" w:hAnsi="Times New Roman" w:cs="Times New Roman"/>
          <w:sz w:val="20"/>
          <w:szCs w:val="20"/>
        </w:rPr>
      </w:pPr>
    </w:p>
    <w:p w:rsidR="00F968B4" w:rsidRPr="00E14B6B" w:rsidRDefault="00A7058F" w:rsidP="008B72D4">
      <w:pPr>
        <w:spacing w:after="0"/>
        <w:jc w:val="both"/>
        <w:rPr>
          <w:rFonts w:ascii="Times New Roman" w:hAnsi="Times New Roman" w:cs="Times New Roman"/>
          <w:b/>
          <w:bCs/>
          <w:sz w:val="20"/>
          <w:szCs w:val="20"/>
        </w:rPr>
      </w:pPr>
      <w:r w:rsidRPr="00E14B6B">
        <w:rPr>
          <w:rFonts w:ascii="Times New Roman" w:hAnsi="Times New Roman" w:cs="Times New Roman"/>
          <w:sz w:val="20"/>
          <w:szCs w:val="20"/>
        </w:rPr>
        <w:t>*</w:t>
      </w:r>
      <w:r w:rsidR="008B72D4">
        <w:rPr>
          <w:rFonts w:ascii="Times New Roman" w:hAnsi="Times New Roman" w:cs="Times New Roman"/>
          <w:sz w:val="20"/>
          <w:szCs w:val="20"/>
        </w:rPr>
        <w:t xml:space="preserve"> </w:t>
      </w:r>
      <w:r w:rsidRPr="00E14B6B">
        <w:rPr>
          <w:rFonts w:ascii="Times New Roman" w:hAnsi="Times New Roman" w:cs="Times New Roman"/>
          <w:sz w:val="20"/>
          <w:szCs w:val="20"/>
        </w:rPr>
        <w:t>Lietuvos Respublikos korupcijos prevencijos įstatymo 9 straipsnyje reglamentuota, kad siekiant įvertinti asmens patikimumą ir mažinti korupcijos pasireiškimo tikimybę valstybės įmonėse, prieš skiriant asmenį į atitinkamas pareigas valstybės įmonėje, privaloma kreiptis į Specialiųjų tyrimų tarnybą (toliau vadinama – STT), kad STT surinktų ir pateiktų informaciją apie tokio asmens patikimumą. Į pareigas asmuo gali būti paskirtas tik gavus i</w:t>
      </w:r>
      <w:r w:rsidR="00E14B6B">
        <w:rPr>
          <w:rFonts w:ascii="Times New Roman" w:hAnsi="Times New Roman" w:cs="Times New Roman"/>
          <w:sz w:val="20"/>
          <w:szCs w:val="20"/>
        </w:rPr>
        <w:t>r įvertinus informaciją iš STT.</w:t>
      </w:r>
      <w:r w:rsidR="008B72D4">
        <w:rPr>
          <w:rFonts w:ascii="Times New Roman" w:hAnsi="Times New Roman" w:cs="Times New Roman"/>
          <w:sz w:val="20"/>
          <w:szCs w:val="20"/>
        </w:rPr>
        <w:t xml:space="preserve"> </w:t>
      </w:r>
      <w:r w:rsidRPr="00E14B6B">
        <w:rPr>
          <w:rFonts w:ascii="Times New Roman" w:hAnsi="Times New Roman" w:cs="Times New Roman"/>
          <w:sz w:val="20"/>
          <w:szCs w:val="20"/>
        </w:rPr>
        <w:t>STT surenka ir pateikia informaciją apie tai ar asmuo, dėl kurio kreiptasi, buvo teistas, turi ar (ir) turėjo administracinių nuobaudų, informaciją apie asmens padarytus šiurkščius tarnybinius nusižengimus (darbo pareigų pažeidimus) ir  paskirtas tarnybines (drausmines) nuobaudas už juos, bei kitą informaciją nurodytą Lietuvos Respublikos korupcijos prevencijos įstatymo 9 straipsnio 2 dalyje.</w:t>
      </w:r>
    </w:p>
    <w:p w:rsidR="00A656D6" w:rsidRDefault="008B72D4" w:rsidP="008B72D4">
      <w:pPr>
        <w:spacing w:after="0"/>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w:t>
      </w:r>
      <w:r w:rsidR="00D61A5C" w:rsidRPr="00D61A5C">
        <w:rPr>
          <w:rFonts w:ascii="Times New Roman" w:eastAsia="Times New Roman" w:hAnsi="Times New Roman" w:cs="Times New Roman"/>
          <w:sz w:val="20"/>
          <w:szCs w:val="20"/>
          <w:lang w:eastAsia="lt-LT"/>
        </w:rPr>
        <w:t xml:space="preserve">Sudarant pareigybių sąrašą, </w:t>
      </w:r>
      <w:r w:rsidR="009479E5">
        <w:rPr>
          <w:rFonts w:ascii="Times New Roman" w:eastAsia="Times New Roman" w:hAnsi="Times New Roman" w:cs="Times New Roman"/>
          <w:sz w:val="20"/>
          <w:szCs w:val="20"/>
          <w:lang w:eastAsia="lt-LT"/>
        </w:rPr>
        <w:t>įtrauktos</w:t>
      </w:r>
      <w:r w:rsidR="00D61A5C" w:rsidRPr="00D61A5C">
        <w:rPr>
          <w:rFonts w:ascii="Times New Roman" w:eastAsia="Times New Roman" w:hAnsi="Times New Roman" w:cs="Times New Roman"/>
          <w:sz w:val="20"/>
          <w:szCs w:val="20"/>
          <w:lang w:eastAsia="lt-LT"/>
        </w:rPr>
        <w:t xml:space="preserve"> ne tik tos pareigybės, dėl kurių rašytinis prašymas STT pateikti informaciją yra privalomas, bet ir pareigybės</w:t>
      </w:r>
      <w:r>
        <w:rPr>
          <w:rFonts w:ascii="Times New Roman" w:eastAsia="Times New Roman" w:hAnsi="Times New Roman" w:cs="Times New Roman"/>
          <w:sz w:val="20"/>
          <w:szCs w:val="20"/>
          <w:lang w:eastAsia="lt-LT"/>
        </w:rPr>
        <w:t>***</w:t>
      </w:r>
      <w:r w:rsidR="00D61A5C" w:rsidRPr="00D61A5C">
        <w:rPr>
          <w:rFonts w:ascii="Times New Roman" w:eastAsia="Times New Roman" w:hAnsi="Times New Roman" w:cs="Times New Roman"/>
          <w:sz w:val="20"/>
          <w:szCs w:val="20"/>
          <w:lang w:eastAsia="lt-LT"/>
        </w:rPr>
        <w:t>, galimai susijusios su korupcijos rizikos administravimo, viešųjų pirkimų, finansų ar kitose srityse.</w:t>
      </w:r>
    </w:p>
    <w:p w:rsidR="00A656D6" w:rsidRDefault="00A656D6" w:rsidP="00C03157">
      <w:pPr>
        <w:spacing w:after="0"/>
        <w:rPr>
          <w:rFonts w:ascii="Times New Roman" w:eastAsia="Times New Roman" w:hAnsi="Times New Roman" w:cs="Times New Roman"/>
          <w:sz w:val="20"/>
          <w:szCs w:val="20"/>
          <w:lang w:eastAsia="lt-LT"/>
        </w:rPr>
      </w:pPr>
    </w:p>
    <w:sectPr w:rsidR="00A656D6" w:rsidSect="00FD3AFF">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429D5"/>
    <w:multiLevelType w:val="hybridMultilevel"/>
    <w:tmpl w:val="13366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10964B8"/>
    <w:multiLevelType w:val="hybridMultilevel"/>
    <w:tmpl w:val="5B60C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compat/>
  <w:rsids>
    <w:rsidRoot w:val="00C03157"/>
    <w:rsid w:val="00024B3D"/>
    <w:rsid w:val="000323E0"/>
    <w:rsid w:val="000D515F"/>
    <w:rsid w:val="001D7885"/>
    <w:rsid w:val="001E50BC"/>
    <w:rsid w:val="002675F8"/>
    <w:rsid w:val="002C0D40"/>
    <w:rsid w:val="002E7560"/>
    <w:rsid w:val="00304EBA"/>
    <w:rsid w:val="00391969"/>
    <w:rsid w:val="00393470"/>
    <w:rsid w:val="00573169"/>
    <w:rsid w:val="005D7018"/>
    <w:rsid w:val="005E1F39"/>
    <w:rsid w:val="007365B8"/>
    <w:rsid w:val="00751949"/>
    <w:rsid w:val="00757AB3"/>
    <w:rsid w:val="00775ADC"/>
    <w:rsid w:val="00775BD7"/>
    <w:rsid w:val="0083067B"/>
    <w:rsid w:val="0089283C"/>
    <w:rsid w:val="008B72D4"/>
    <w:rsid w:val="008F1C2B"/>
    <w:rsid w:val="009479E5"/>
    <w:rsid w:val="00A656D6"/>
    <w:rsid w:val="00A7058F"/>
    <w:rsid w:val="00B9404C"/>
    <w:rsid w:val="00C03157"/>
    <w:rsid w:val="00D311E6"/>
    <w:rsid w:val="00D61A5C"/>
    <w:rsid w:val="00DA48EC"/>
    <w:rsid w:val="00E14B6B"/>
    <w:rsid w:val="00E365AD"/>
    <w:rsid w:val="00EA1B97"/>
    <w:rsid w:val="00F66B8E"/>
    <w:rsid w:val="00F968B4"/>
    <w:rsid w:val="00FD2CCC"/>
    <w:rsid w:val="00FD3AF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D3A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968B4"/>
    <w:pPr>
      <w:ind w:left="720"/>
      <w:contextualSpacing/>
    </w:pPr>
  </w:style>
  <w:style w:type="table" w:styleId="Lentelstinklelis">
    <w:name w:val="Table Grid"/>
    <w:basedOn w:val="prastojilentel"/>
    <w:uiPriority w:val="59"/>
    <w:rsid w:val="00D61A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arkedcontent">
    <w:name w:val="markedcontent"/>
    <w:basedOn w:val="Numatytasispastraiposriftas"/>
    <w:rsid w:val="00A656D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970</Words>
  <Characters>554</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24</cp:revision>
  <dcterms:created xsi:type="dcterms:W3CDTF">2021-12-27T08:29:00Z</dcterms:created>
  <dcterms:modified xsi:type="dcterms:W3CDTF">2021-12-30T12:32:00Z</dcterms:modified>
</cp:coreProperties>
</file>